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  <w:t>长白山保护开发区公共资源交易中心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  <w:t>2022年第一季度服务质量评价和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  <w:t>满意度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  <w:t>问卷调查报告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方正小标宋简体" w:hAnsi="方正小标宋简体" w:eastAsia="方正小标宋简体" w:cs="方正小标宋简体"/>
          <w:color w:val="231F2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  <w:t>一、调查的基本情况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2"/>
          <w:szCs w:val="32"/>
          <w:lang w:val="en-US" w:eastAsia="zh-CN" w:bidi="ar"/>
        </w:rPr>
        <w:t>本次调查问卷受访对象是招标人（采购人）、投标人（供应商）、招标（采购）代理机构、评审专家、行政监管人员、社会群众。本次共发放问卷25份，回收25份，回收率100%，经过对问卷回答质量的筛查，共获得有效问卷25份，有效率100%。从问卷发放的人员来看，投标人占比最大，共10份，占40%，招标人5份，占20%，代理机构4份，占16%，专家各3份，各占12%，行政部门专职人员2份，占8%，群众1份，占4%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  <w:t>二、调查结果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对公共资源交易中心提供服务的整体满意度较高，对工作人员的外在形象和服务态度等各方面都满意。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  <w:t>下步工作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在相关区域设置服务质量评价点，相关单位和办事群众可对本次服务和总体服务水平等进行评价。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0DDA38"/>
    <w:multiLevelType w:val="singleLevel"/>
    <w:tmpl w:val="A10DDA3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B4C91"/>
    <w:rsid w:val="023515E7"/>
    <w:rsid w:val="09404A9B"/>
    <w:rsid w:val="0D491E0B"/>
    <w:rsid w:val="11FD7905"/>
    <w:rsid w:val="135B4C91"/>
    <w:rsid w:val="18BA11CE"/>
    <w:rsid w:val="1F2F3C7B"/>
    <w:rsid w:val="247C660B"/>
    <w:rsid w:val="35974914"/>
    <w:rsid w:val="55F40BFA"/>
    <w:rsid w:val="5E5908EC"/>
    <w:rsid w:val="66A701A7"/>
    <w:rsid w:val="709A4132"/>
    <w:rsid w:val="7580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800080"/>
      <w:u w:val="none"/>
    </w:rPr>
  </w:style>
  <w:style w:type="character" w:styleId="9">
    <w:name w:val="HTML Definition"/>
    <w:basedOn w:val="7"/>
    <w:qFormat/>
    <w:uiPriority w:val="0"/>
  </w:style>
  <w:style w:type="character" w:styleId="10">
    <w:name w:val="HTML Typewriter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FF"/>
      <w:u w:val="none"/>
    </w:rPr>
  </w:style>
  <w:style w:type="character" w:styleId="14">
    <w:name w:val="HTML Code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Sample"/>
    <w:basedOn w:val="7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2021-08-31T07:02:00Z</dcterms:created>
  <dc:creator>唐楠楠</dc:creator>
  <cp:lastModifiedBy>Administrator</cp:lastModifiedBy>
  <dcterms:modified xsi:type="dcterms:W3CDTF">2022-04-12T00:45:24Z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A02867EDBCC049F69132FF07F04E0079</vt:lpwstr>
  </property>
</Properties>
</file>